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3E" w:rsidRDefault="00CE5F3E" w:rsidP="00CE5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Согласовано                                                Утверждено</w:t>
      </w:r>
    </w:p>
    <w:p w:rsidR="00CE5F3E" w:rsidRDefault="00CE5F3E" w:rsidP="00CE5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педсовета           с родительским комитетом                директор школы______</w:t>
      </w:r>
    </w:p>
    <w:p w:rsidR="00CE5F3E" w:rsidRDefault="00CE5F3E" w:rsidP="00CE5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____2015г                        председатель _______                        Е.Г. Романенко</w:t>
      </w:r>
    </w:p>
    <w:p w:rsidR="00CE5F3E" w:rsidRDefault="00CE5F3E" w:rsidP="00CE5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№__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Хиренкова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                         Приказ № __от «_» __2015г</w:t>
      </w:r>
    </w:p>
    <w:p w:rsidR="00CE5F3E" w:rsidRDefault="00CE5F3E" w:rsidP="00A27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F3E" w:rsidRDefault="00CE5F3E" w:rsidP="00A27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F3E" w:rsidRDefault="00CE5F3E" w:rsidP="00A27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F3E" w:rsidRDefault="00CE5F3E" w:rsidP="00A27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F3E" w:rsidRDefault="00CE5F3E" w:rsidP="00A27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06C" w:rsidRPr="00A2706C" w:rsidRDefault="00A2706C" w:rsidP="00A27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706C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ПОЛОЖЕНИЕ</w:t>
      </w:r>
    </w:p>
    <w:p w:rsidR="00A2706C" w:rsidRPr="00A2706C" w:rsidRDefault="00A2706C" w:rsidP="00A27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706C">
        <w:rPr>
          <w:rFonts w:ascii="Times New Roman" w:eastAsia="Times New Roman" w:hAnsi="Times New Roman" w:cs="Times New Roman"/>
          <w:sz w:val="36"/>
          <w:szCs w:val="36"/>
          <w:lang w:eastAsia="ru-RU"/>
        </w:rPr>
        <w:t>о школьной форме</w:t>
      </w:r>
    </w:p>
    <w:p w:rsidR="00A2706C" w:rsidRPr="0022116C" w:rsidRDefault="00A2706C" w:rsidP="0022116C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составлено на основе:</w:t>
      </w:r>
    </w:p>
    <w:p w:rsidR="00A2706C" w:rsidRPr="00A2706C" w:rsidRDefault="00A2706C" w:rsidP="00A27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РФ</w:t>
      </w:r>
    </w:p>
    <w:p w:rsidR="00A2706C" w:rsidRPr="00A2706C" w:rsidRDefault="00A2706C" w:rsidP="00A27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29.12.2012 г. № 273-ФЗ «Об образовании в Российской Федерации» </w:t>
      </w:r>
    </w:p>
    <w:p w:rsidR="00A2706C" w:rsidRDefault="00D122EB" w:rsidP="00A27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="00A2706C"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28.03.2013г.№ДЛ-65/08</w:t>
      </w:r>
      <w:r w:rsidR="00DD4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D122EB" w:rsidRPr="00DD4170" w:rsidRDefault="00D122EB" w:rsidP="00DD41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70">
        <w:rPr>
          <w:rFonts w:ascii="Times New Roman" w:hAnsi="Times New Roman" w:cs="Times New Roman"/>
          <w:sz w:val="24"/>
          <w:szCs w:val="24"/>
        </w:rPr>
        <w:t>Постановления  правительства Брянской области</w:t>
      </w:r>
      <w:r w:rsidR="00DD4170" w:rsidRPr="00DD4170">
        <w:rPr>
          <w:rFonts w:ascii="Times New Roman" w:hAnsi="Times New Roman" w:cs="Times New Roman"/>
        </w:rPr>
        <w:t xml:space="preserve">  </w:t>
      </w:r>
      <w:r w:rsidR="00DD4170" w:rsidRPr="00DD41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от 11 ноября 2013 г. N 634-п </w:t>
      </w:r>
      <w:r w:rsidR="00DD4170" w:rsidRPr="00D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4170">
        <w:rPr>
          <w:rFonts w:ascii="Times New Roman" w:hAnsi="Times New Roman" w:cs="Times New Roman"/>
        </w:rPr>
        <w:t xml:space="preserve"> </w:t>
      </w:r>
      <w:r w:rsidRPr="00DD4170">
        <w:rPr>
          <w:rFonts w:ascii="Times New Roman" w:hAnsi="Times New Roman" w:cs="Times New Roman"/>
          <w:sz w:val="24"/>
          <w:szCs w:val="24"/>
        </w:rPr>
        <w:t>" Об утверждении единых требований  к повседневной одежде обучающихся".</w:t>
      </w:r>
    </w:p>
    <w:p w:rsidR="00A2706C" w:rsidRPr="00A2706C" w:rsidRDefault="00A2706C" w:rsidP="00A2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116C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Настоящим положением устанавливается определение школьной формы как одного из способов создания деловой атмосферы, необходимой для занятий.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дисциплинирует человека. Ученик в школьной форме думает об истинной цели посещения образовательного учреждения – учебе, а не об одежде.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Школьная форма помогает ребёнку почувствовать себя учеником и членом определённого коллектива, даёт возможность ощутить свою причастность именно к этой Школе.</w:t>
      </w:r>
    </w:p>
    <w:p w:rsidR="00A2706C" w:rsidRPr="00A2706C" w:rsidRDefault="00A2706C" w:rsidP="00A2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Общие положения.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      Школьная форма приобретается родителями в специализированн</w:t>
      </w:r>
      <w:r w:rsidR="0022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</w:t>
      </w:r>
      <w:r w:rsidR="0022116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шьется в соответствии с предложенным описанием.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      Школьная одежда — это вариант классического делового стиля одежды.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ношения формы, установленный данным Положением,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для обучающихся 1-9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школы с 01 сентября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     Обучающиеся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носят форму и сменную обувь в течение всего времени нахождения в школе.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Школьная форма подразделяется на </w:t>
      </w:r>
      <w:proofErr w:type="gramStart"/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парадную</w:t>
      </w:r>
      <w:proofErr w:type="gramEnd"/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повседневную и спортивную.</w:t>
      </w:r>
    </w:p>
    <w:p w:rsidR="00A2706C" w:rsidRPr="00A2706C" w:rsidRDefault="00CE5F3E" w:rsidP="00A2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A2706C"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повседневной формы учащихся 1- </w:t>
      </w:r>
      <w:r w:rsid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2706C"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МБОУ </w:t>
      </w:r>
      <w:r w:rsid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им. И.Н. Лагутенко</w:t>
      </w:r>
      <w:r w:rsidR="00A2706C"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</w:t>
      </w:r>
      <w:proofErr w:type="gramStart"/>
      <w:r w:rsidR="00A2706C"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A2706C"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2706C"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22116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2706C"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gramEnd"/>
      <w:r w:rsidR="00A2706C"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мальчиков:  пиджак или жилетка  (кардиган), темные брюки (классического покроя), однотонная рубашка.</w:t>
      </w:r>
    </w:p>
    <w:p w:rsidR="00A2706C" w:rsidRPr="00A2706C" w:rsidRDefault="00A2706C" w:rsidP="00A2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девочек: пиджак или  жилетка (кардиган), юбка, брюки однотонного темного цвета (классического покроя)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арафан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; однотонная блузка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водолазка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Возможны любые комбинации из вышеперечисленных предметов при условии соблюдения требований к цвету и деловому стилю одежды.</w:t>
      </w:r>
    </w:p>
    <w:p w:rsidR="00A2706C" w:rsidRPr="00A2706C" w:rsidRDefault="00A2706C" w:rsidP="00A2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парадной формы учащихся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МБОУ РСШ дополняется: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мальчиков: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белой рубашкой, жилет.  Для дев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очек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белой блузой.</w:t>
      </w:r>
    </w:p>
    <w:p w:rsidR="00A2706C" w:rsidRPr="00A2706C" w:rsidRDefault="00A2706C" w:rsidP="00A2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Допускается ношение в холодное время года джемперов, свитеров и пуловеров однотонного неяркого цвета.</w:t>
      </w:r>
    </w:p>
    <w:p w:rsidR="00A2706C" w:rsidRPr="00A2706C" w:rsidRDefault="00A2706C" w:rsidP="00A2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спортивной форма учащихся 1-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им. И.Н. Лагутенко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  <w:proofErr w:type="gramEnd"/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Футболку, спортивные шорты или трико (костюм), спортивные тапочки или кроссовки.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должна соответствовать погоде и месту проведения физкультурных занятий. 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Спортивная форма  предназначена только для уроков физической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ультуры и на время</w:t>
      </w:r>
      <w:r w:rsidR="0022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спортивных праздников, соревнований.</w:t>
      </w:r>
    </w:p>
    <w:p w:rsidR="00A2706C" w:rsidRPr="00A2706C" w:rsidRDefault="00A2706C" w:rsidP="00A2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 2.6. Единая школьная формы является обязательным требованием к внешнему виду учащегося.</w:t>
      </w:r>
    </w:p>
    <w:p w:rsidR="00A2706C" w:rsidRPr="00A2706C" w:rsidRDefault="00A2706C" w:rsidP="00A2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Права и обязанности </w:t>
      </w:r>
      <w:proofErr w:type="gramStart"/>
      <w:r w:rsidRPr="00A27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27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06C" w:rsidRPr="00A2706C" w:rsidRDefault="00A2706C" w:rsidP="00A2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   Учащийся имеет право выбирать школьную форму в соответствии с предложенными вариантами.</w:t>
      </w:r>
    </w:p>
    <w:p w:rsidR="00A2706C" w:rsidRPr="00A2706C" w:rsidRDefault="00A2706C" w:rsidP="00A2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      Учащийся обязан носить 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     Учащимся запрещено носить:  майки, топики, шорты, джинсы; блузы с глубоким вырезом; прозрачную и яркую одежду; одежду с символикой асоциальных неформальных молодежных объединений, а также пропагандирующих </w:t>
      </w:r>
      <w:proofErr w:type="spellStart"/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противоправное поведение.</w:t>
      </w:r>
    </w:p>
    <w:p w:rsidR="00A2706C" w:rsidRPr="00A2706C" w:rsidRDefault="00A2706C" w:rsidP="00A2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      Не разрешается использовать в качестве деталей массивные украшения, броский макияж и маникюр.</w:t>
      </w:r>
    </w:p>
    <w:p w:rsidR="00A2706C" w:rsidRPr="00A2706C" w:rsidRDefault="00A2706C" w:rsidP="00A2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 3.5.      Учащиеся обязаны посещать занятия в школьной форме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случае</w:t>
      </w:r>
      <w:proofErr w:type="gramStart"/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объяснительную.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Учащийся может вернуться домой и надеть школьную форму.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случае</w:t>
      </w:r>
      <w:proofErr w:type="gramStart"/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учащийся проживает далеко от школы - он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</w:p>
    <w:p w:rsidR="00A2706C" w:rsidRPr="00A2706C" w:rsidRDefault="00A2706C" w:rsidP="00A2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и обязанности родителей.</w:t>
      </w:r>
    </w:p>
    <w:p w:rsidR="00A2706C" w:rsidRPr="00A2706C" w:rsidRDefault="00A2706C" w:rsidP="00A2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   Права родителей:</w:t>
      </w:r>
    </w:p>
    <w:p w:rsidR="00A2706C" w:rsidRPr="00A2706C" w:rsidRDefault="00A2706C" w:rsidP="00A270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право: обсуждать на родительских комитетах класса и школы вопросы, имеющие отношение к школьной форме, выносить на рассмотрение Совета школы предложения в отношении школьной формы.</w:t>
      </w:r>
    </w:p>
    <w:p w:rsidR="00A2706C" w:rsidRPr="00A2706C" w:rsidRDefault="00A2706C" w:rsidP="00A270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на классный родительский комитет детей, которые уклоняются от ношения школьной формы, и применять к таким родителям меры в рамках своей компетенции.</w:t>
      </w:r>
    </w:p>
    <w:p w:rsidR="00A2706C" w:rsidRPr="00A2706C" w:rsidRDefault="00A2706C" w:rsidP="00A2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    Обязанности родителей</w:t>
      </w:r>
    </w:p>
    <w:p w:rsidR="00A2706C" w:rsidRPr="00A2706C" w:rsidRDefault="00A2706C" w:rsidP="00A270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обязаны: приобрести школьную форму</w:t>
      </w:r>
      <w:r w:rsidR="0022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обувь до начала учебного года.</w:t>
      </w:r>
    </w:p>
    <w:p w:rsidR="00A2706C" w:rsidRPr="00A2706C" w:rsidRDefault="00A2706C" w:rsidP="00A270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контролировать внешний вид учащегося перед выходом его в школу в соответствии с требованиями Положения.</w:t>
      </w:r>
    </w:p>
    <w:p w:rsidR="00A2706C" w:rsidRPr="00A2706C" w:rsidRDefault="00A2706C" w:rsidP="00A270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состоянием школьной формы своего ребенка, т.е. своевременно ее стирать по мере загрязнения.</w:t>
      </w:r>
    </w:p>
    <w:p w:rsidR="00A2706C" w:rsidRPr="00A2706C" w:rsidRDefault="00A2706C" w:rsidP="00A270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ситуаций, когда учащийся причину отсутствия формы объясняет тем, что она постирана и не высохла.</w:t>
      </w:r>
    </w:p>
    <w:p w:rsidR="00A2706C" w:rsidRPr="00A2706C" w:rsidRDefault="00A2706C" w:rsidP="00A270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A2706C" w:rsidRPr="00A2706C" w:rsidRDefault="00A2706C" w:rsidP="00A270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 на заседания классного родительского комитета по вопросу неисполнения данного Положения.</w:t>
      </w:r>
    </w:p>
    <w:p w:rsidR="00A2706C" w:rsidRPr="00A2706C" w:rsidRDefault="00A2706C" w:rsidP="00A270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 на Совет по Профилактике по вопросу неисполнения данного Положения.</w:t>
      </w:r>
    </w:p>
    <w:p w:rsidR="00A2706C" w:rsidRPr="00A2706C" w:rsidRDefault="00A2706C" w:rsidP="00A2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27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 и обязанности классного руководителя</w:t>
      </w:r>
    </w:p>
    <w:p w:rsidR="00A2706C" w:rsidRPr="00A2706C" w:rsidRDefault="00A2706C" w:rsidP="00A2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Классный руководитель имеет право:</w:t>
      </w:r>
    </w:p>
    <w:p w:rsidR="00A2706C" w:rsidRPr="00A2706C" w:rsidRDefault="00A2706C" w:rsidP="00A270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пункты данного Положения учащимся и родителям под роспись.</w:t>
      </w:r>
    </w:p>
    <w:p w:rsidR="00A2706C" w:rsidRPr="00A2706C" w:rsidRDefault="00A2706C" w:rsidP="00A2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Обязанности классного руководителя</w:t>
      </w:r>
    </w:p>
    <w:p w:rsidR="00A2706C" w:rsidRPr="00A2706C" w:rsidRDefault="00A2706C" w:rsidP="00A27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обязан:</w:t>
      </w:r>
    </w:p>
    <w:p w:rsidR="00A2706C" w:rsidRPr="00A2706C" w:rsidRDefault="00A2706C" w:rsidP="00A2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ежедневный контроль на предмет ношения учащимися своего класса школьной формы перед началом учебных занятий.</w:t>
      </w:r>
    </w:p>
    <w:p w:rsidR="00A2706C" w:rsidRPr="00A2706C" w:rsidRDefault="00A2706C" w:rsidP="00A2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Своевременно (в день наличия факта) ставить родителей в известность о факте отсутствия школьной формы у учащегося, приглашать на профилактическую беседу.</w:t>
      </w:r>
    </w:p>
    <w:p w:rsidR="00A2706C" w:rsidRPr="00A2706C" w:rsidRDefault="00A2706C" w:rsidP="00A2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Действовать в рамках своей компетенции на основании должностной инструкции.</w:t>
      </w: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Ответственность классного руководителя</w:t>
      </w:r>
    </w:p>
    <w:p w:rsidR="00A2706C" w:rsidRPr="00A2706C" w:rsidRDefault="00A2706C" w:rsidP="00A2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образовательного учреждения. </w:t>
      </w:r>
    </w:p>
    <w:p w:rsidR="00A2706C" w:rsidRPr="00A2706C" w:rsidRDefault="00A2706C" w:rsidP="00A2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45" w:rsidRDefault="00915945"/>
    <w:sectPr w:rsidR="0091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608A"/>
    <w:multiLevelType w:val="multilevel"/>
    <w:tmpl w:val="9E743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BA4EAB"/>
    <w:multiLevelType w:val="multilevel"/>
    <w:tmpl w:val="7EEA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B086B"/>
    <w:multiLevelType w:val="multilevel"/>
    <w:tmpl w:val="2FA6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4797A"/>
    <w:multiLevelType w:val="multilevel"/>
    <w:tmpl w:val="1AA4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33B92"/>
    <w:multiLevelType w:val="multilevel"/>
    <w:tmpl w:val="0E44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8379A"/>
    <w:multiLevelType w:val="multilevel"/>
    <w:tmpl w:val="9802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244EE"/>
    <w:multiLevelType w:val="multilevel"/>
    <w:tmpl w:val="2C9E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6C"/>
    <w:rsid w:val="0022116C"/>
    <w:rsid w:val="00915945"/>
    <w:rsid w:val="00A2706C"/>
    <w:rsid w:val="00CE5F3E"/>
    <w:rsid w:val="00D122EB"/>
    <w:rsid w:val="00D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4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4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4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4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2015-12-07T11:51:00Z</cp:lastPrinted>
  <dcterms:created xsi:type="dcterms:W3CDTF">2015-12-07T11:24:00Z</dcterms:created>
  <dcterms:modified xsi:type="dcterms:W3CDTF">2015-12-07T11:52:00Z</dcterms:modified>
</cp:coreProperties>
</file>